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</w:t>
      </w:r>
      <w:r w:rsidR="00D9686A">
        <w:rPr>
          <w:rFonts w:ascii="Times New Roman" w:hAnsi="Times New Roman" w:cs="Times New Roman"/>
          <w:sz w:val="24"/>
          <w:szCs w:val="24"/>
        </w:rPr>
        <w:t xml:space="preserve"> and Variable 2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D9686A">
        <w:rPr>
          <w:rFonts w:ascii="Times New Roman" w:hAnsi="Times New Roman" w:cs="Times New Roman"/>
          <w:sz w:val="24"/>
          <w:szCs w:val="24"/>
        </w:rPr>
        <w:t>3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1.40</w:t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.64</w:t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7.71</w:t>
      </w:r>
      <w:r>
        <w:rPr>
          <w:rFonts w:ascii="Times New Roman" w:hAnsi="Times New Roman" w:cs="Times New Roman"/>
          <w:sz w:val="24"/>
          <w:szCs w:val="24"/>
        </w:rPr>
        <w:br/>
      </w:r>
      <w:r w:rsidR="00D9686A"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 w:rsidR="00D9686A">
        <w:rPr>
          <w:rFonts w:ascii="Times New Roman" w:hAnsi="Times New Roman" w:cs="Times New Roman"/>
          <w:sz w:val="24"/>
          <w:szCs w:val="24"/>
        </w:rPr>
        <w:t>Variable 1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.07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.85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9444C8" w:rsidP="009444C8">
      <w:pPr>
        <w:ind w:left="720"/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.72</w:t>
      </w: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>A and Variable 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43B0">
        <w:rPr>
          <w:rFonts w:ascii="Times New Roman" w:hAnsi="Times New Roman" w:cs="Times New Roman"/>
          <w:sz w:val="24"/>
          <w:szCs w:val="24"/>
        </w:rPr>
        <w:t xml:space="preserve">predicts Variable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5.58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-.13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-.45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-.01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-.02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9444C8" w:rsidP="009444C8">
      <w:pPr>
        <w:ind w:left="720"/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.02</w:t>
      </w:r>
      <w:r w:rsidR="003C43B0"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 w:rsidR="009444C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Variable </w:t>
      </w:r>
      <w:r w:rsidR="009444C8"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9444C8">
        <w:rPr>
          <w:rFonts w:ascii="Times New Roman" w:hAnsi="Times New Roman" w:cs="Times New Roman"/>
          <w:sz w:val="24"/>
          <w:szCs w:val="24"/>
        </w:rPr>
        <w:t>C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1.10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 w:rsidR="009444C8"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.54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of Variable </w:t>
      </w:r>
      <w:r w:rsidR="009444C8"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11.45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 w:rsidR="009444C8"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 w:rsidR="009444C8"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.52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 w:rsidR="009444C8"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9444C8" w:rsidRPr="009444C8">
        <w:rPr>
          <w:rFonts w:ascii="Times New Roman" w:hAnsi="Times New Roman" w:cs="Times New Roman"/>
          <w:sz w:val="24"/>
          <w:szCs w:val="24"/>
          <w:highlight w:val="yellow"/>
        </w:rPr>
        <w:t>12.50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 xml:space="preserve">Variable </w:t>
      </w:r>
      <w:r w:rsidR="009444C8"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9444C8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9444C8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9444C8" w:rsidP="009444C8">
      <w:pPr>
        <w:ind w:left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444C8">
        <w:rPr>
          <w:rFonts w:ascii="Times New Roman" w:hAnsi="Times New Roman" w:cs="Times New Roman"/>
          <w:sz w:val="24"/>
          <w:szCs w:val="24"/>
          <w:highlight w:val="yellow"/>
        </w:rPr>
        <w:t>.90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65BE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3C43B0"/>
    <w:rsid w:val="00785137"/>
    <w:rsid w:val="009444C8"/>
    <w:rsid w:val="00A83561"/>
    <w:rsid w:val="00D9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7617E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2</cp:revision>
  <dcterms:created xsi:type="dcterms:W3CDTF">2017-03-02T01:17:00Z</dcterms:created>
  <dcterms:modified xsi:type="dcterms:W3CDTF">2017-03-02T01:17:00Z</dcterms:modified>
</cp:coreProperties>
</file>